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764A" w14:textId="72CC2041" w:rsidR="0040403B" w:rsidRPr="0040403B" w:rsidRDefault="0040403B" w:rsidP="0040403B">
      <w:pPr>
        <w:rPr>
          <w:rFonts w:ascii="Arial" w:hAnsi="Arial" w:cs="Arial"/>
          <w:sz w:val="22"/>
          <w:szCs w:val="22"/>
        </w:rPr>
      </w:pPr>
      <w:r w:rsidRPr="0040403B">
        <w:rPr>
          <w:rFonts w:ascii="Arial" w:hAnsi="Arial" w:cs="Arial"/>
          <w:b/>
          <w:bCs/>
          <w:color w:val="00005A"/>
          <w:sz w:val="28"/>
          <w:szCs w:val="28"/>
        </w:rPr>
        <w:t xml:space="preserve">Region </w:t>
      </w:r>
      <w:r w:rsidR="00416955">
        <w:rPr>
          <w:rFonts w:ascii="Arial" w:hAnsi="Arial" w:cs="Arial"/>
          <w:b/>
          <w:bCs/>
          <w:color w:val="00005A"/>
          <w:sz w:val="28"/>
          <w:szCs w:val="28"/>
        </w:rPr>
        <w:t>öst</w:t>
      </w:r>
    </w:p>
    <w:p w14:paraId="0E8F8950" w14:textId="1D61DFC8" w:rsidR="0040403B" w:rsidRPr="0040403B" w:rsidRDefault="0040403B" w:rsidP="0040403B">
      <w:pPr>
        <w:rPr>
          <w:rFonts w:ascii="Arial" w:hAnsi="Arial" w:cs="Arial"/>
          <w:b/>
          <w:bCs/>
          <w:sz w:val="22"/>
          <w:szCs w:val="22"/>
        </w:rPr>
      </w:pPr>
      <w:r w:rsidRPr="0040403B">
        <w:rPr>
          <w:rFonts w:ascii="Arial" w:hAnsi="Arial" w:cs="Arial"/>
          <w:b/>
          <w:bCs/>
          <w:sz w:val="22"/>
          <w:szCs w:val="22"/>
        </w:rPr>
        <w:t>Leveransområden:</w:t>
      </w:r>
    </w:p>
    <w:p w14:paraId="2B3512E3" w14:textId="77777777" w:rsidR="00974C39" w:rsidRDefault="00974C39" w:rsidP="00974C39">
      <w:pPr>
        <w:rPr>
          <w:rFonts w:ascii="Arial" w:hAnsi="Arial" w:cs="Arial"/>
          <w:b/>
          <w:bCs/>
          <w:sz w:val="22"/>
          <w:szCs w:val="22"/>
        </w:rPr>
      </w:pPr>
    </w:p>
    <w:p w14:paraId="7FAEC7A6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</w:p>
    <w:p w14:paraId="6F2E3A1E" w14:textId="205643C2" w:rsidR="00B81A58" w:rsidRPr="00B81A58" w:rsidRDefault="00B81A58" w:rsidP="00B81A58">
      <w:pPr>
        <w:rPr>
          <w:rFonts w:ascii="Arial" w:hAnsi="Arial" w:cs="Arial"/>
          <w:b/>
          <w:bCs/>
          <w:sz w:val="22"/>
          <w:szCs w:val="22"/>
        </w:rPr>
      </w:pPr>
      <w:r w:rsidRPr="00B81A58">
        <w:rPr>
          <w:rFonts w:ascii="Arial" w:hAnsi="Arial" w:cs="Arial"/>
          <w:b/>
          <w:bCs/>
          <w:sz w:val="22"/>
          <w:szCs w:val="22"/>
        </w:rPr>
        <w:t>Jönköping</w:t>
      </w:r>
    </w:p>
    <w:p w14:paraId="5B7872D4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Aneby</w:t>
      </w:r>
    </w:p>
    <w:p w14:paraId="36DA1871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Eksjö</w:t>
      </w:r>
    </w:p>
    <w:p w14:paraId="67E87054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Habo</w:t>
      </w:r>
    </w:p>
    <w:p w14:paraId="5B2A3914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Jönköping</w:t>
      </w:r>
    </w:p>
    <w:p w14:paraId="7DDCAA0D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Mullsjö</w:t>
      </w:r>
    </w:p>
    <w:p w14:paraId="1574A33F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Nässjö</w:t>
      </w:r>
    </w:p>
    <w:p w14:paraId="36A7585E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Vaggeryd</w:t>
      </w:r>
    </w:p>
    <w:p w14:paraId="4CF5D5A1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</w:p>
    <w:p w14:paraId="0E116645" w14:textId="28721FCD" w:rsidR="00B81A58" w:rsidRPr="00B81A58" w:rsidRDefault="00B81A58" w:rsidP="00B81A58">
      <w:pPr>
        <w:rPr>
          <w:rFonts w:ascii="Arial" w:hAnsi="Arial" w:cs="Arial"/>
          <w:b/>
          <w:bCs/>
          <w:sz w:val="22"/>
          <w:szCs w:val="22"/>
        </w:rPr>
      </w:pPr>
      <w:r w:rsidRPr="00B81A58">
        <w:rPr>
          <w:rFonts w:ascii="Arial" w:hAnsi="Arial" w:cs="Arial"/>
          <w:b/>
          <w:bCs/>
          <w:sz w:val="22"/>
          <w:szCs w:val="22"/>
        </w:rPr>
        <w:t>Kalmar</w:t>
      </w:r>
    </w:p>
    <w:p w14:paraId="4C8D244E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Borgholm</w:t>
      </w:r>
    </w:p>
    <w:p w14:paraId="5DB6A9DD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Emmaboda</w:t>
      </w:r>
    </w:p>
    <w:p w14:paraId="439F61D8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Kalmar</w:t>
      </w:r>
    </w:p>
    <w:p w14:paraId="54797E26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Mörbylånga</w:t>
      </w:r>
    </w:p>
    <w:p w14:paraId="53E95A1C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Nybro</w:t>
      </w:r>
    </w:p>
    <w:p w14:paraId="3A32CA00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Torsås</w:t>
      </w:r>
    </w:p>
    <w:p w14:paraId="497C3612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</w:p>
    <w:p w14:paraId="3D3322BC" w14:textId="3D3AC966" w:rsidR="00B81A58" w:rsidRPr="00B81A58" w:rsidRDefault="00B81A58" w:rsidP="00B81A58">
      <w:pPr>
        <w:rPr>
          <w:rFonts w:ascii="Arial" w:hAnsi="Arial" w:cs="Arial"/>
          <w:b/>
          <w:bCs/>
          <w:sz w:val="22"/>
          <w:szCs w:val="22"/>
        </w:rPr>
      </w:pPr>
      <w:r w:rsidRPr="00B81A58">
        <w:rPr>
          <w:rFonts w:ascii="Arial" w:hAnsi="Arial" w:cs="Arial"/>
          <w:b/>
          <w:bCs/>
          <w:sz w:val="22"/>
          <w:szCs w:val="22"/>
        </w:rPr>
        <w:t xml:space="preserve">Linköping </w:t>
      </w:r>
    </w:p>
    <w:p w14:paraId="6DC86A19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Boxholm</w:t>
      </w:r>
    </w:p>
    <w:p w14:paraId="3C9B3F30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Kinda</w:t>
      </w:r>
    </w:p>
    <w:p w14:paraId="2AD3E2E4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Linköping</w:t>
      </w:r>
    </w:p>
    <w:p w14:paraId="1DB3FF20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Mjölby</w:t>
      </w:r>
    </w:p>
    <w:p w14:paraId="1D4F2E3E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Motala</w:t>
      </w:r>
    </w:p>
    <w:p w14:paraId="01ADBC2C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Vadstena</w:t>
      </w:r>
    </w:p>
    <w:p w14:paraId="01188794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Åtvidaberg</w:t>
      </w:r>
    </w:p>
    <w:p w14:paraId="2515F6F6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Ödeshög</w:t>
      </w:r>
    </w:p>
    <w:p w14:paraId="56AFFCB3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</w:p>
    <w:p w14:paraId="387E34B5" w14:textId="134D244D" w:rsidR="00B81A58" w:rsidRPr="00B81A58" w:rsidRDefault="00B81A58" w:rsidP="00B81A58">
      <w:pPr>
        <w:rPr>
          <w:rFonts w:ascii="Arial" w:hAnsi="Arial" w:cs="Arial"/>
          <w:b/>
          <w:bCs/>
          <w:sz w:val="22"/>
          <w:szCs w:val="22"/>
        </w:rPr>
      </w:pPr>
      <w:r w:rsidRPr="00B81A58">
        <w:rPr>
          <w:rFonts w:ascii="Arial" w:hAnsi="Arial" w:cs="Arial"/>
          <w:b/>
          <w:bCs/>
          <w:sz w:val="22"/>
          <w:szCs w:val="22"/>
        </w:rPr>
        <w:t>Norrköping</w:t>
      </w:r>
    </w:p>
    <w:p w14:paraId="5CB8E575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Finspång</w:t>
      </w:r>
    </w:p>
    <w:p w14:paraId="3C47B450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Norrköping</w:t>
      </w:r>
    </w:p>
    <w:p w14:paraId="25DD2FBD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Söderköping</w:t>
      </w:r>
    </w:p>
    <w:p w14:paraId="317D34DC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proofErr w:type="spellStart"/>
      <w:r w:rsidRPr="00B81A58">
        <w:rPr>
          <w:rFonts w:ascii="Arial" w:hAnsi="Arial" w:cs="Arial"/>
          <w:sz w:val="22"/>
          <w:szCs w:val="22"/>
        </w:rPr>
        <w:t>Valdermarsvik</w:t>
      </w:r>
      <w:proofErr w:type="spellEnd"/>
    </w:p>
    <w:p w14:paraId="2B61B58A" w14:textId="55E4995F" w:rsidR="00B81A58" w:rsidRDefault="00B81A58" w:rsidP="00B81A58">
      <w:pPr>
        <w:rPr>
          <w:rFonts w:ascii="Arial" w:hAnsi="Arial" w:cs="Arial"/>
          <w:sz w:val="22"/>
          <w:szCs w:val="22"/>
        </w:rPr>
      </w:pPr>
    </w:p>
    <w:p w14:paraId="3DDCC760" w14:textId="59D97CFF" w:rsidR="00B81A58" w:rsidRPr="00D11668" w:rsidRDefault="00B81A58" w:rsidP="00B81A58">
      <w:pPr>
        <w:rPr>
          <w:rFonts w:ascii="Arial" w:hAnsi="Arial" w:cs="Arial"/>
          <w:sz w:val="28"/>
          <w:szCs w:val="28"/>
        </w:rPr>
      </w:pPr>
    </w:p>
    <w:p w14:paraId="079D3BA6" w14:textId="36061032" w:rsidR="00B81A58" w:rsidRDefault="00B81A58" w:rsidP="00B81A58">
      <w:pPr>
        <w:rPr>
          <w:rFonts w:ascii="Arial" w:hAnsi="Arial" w:cs="Arial"/>
          <w:sz w:val="22"/>
          <w:szCs w:val="22"/>
        </w:rPr>
      </w:pPr>
    </w:p>
    <w:p w14:paraId="21A80D2E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</w:p>
    <w:p w14:paraId="5E7E2BE6" w14:textId="11765413" w:rsidR="00B81A58" w:rsidRPr="00B81A58" w:rsidRDefault="00B81A58" w:rsidP="00B81A58">
      <w:pPr>
        <w:rPr>
          <w:rFonts w:ascii="Arial" w:hAnsi="Arial" w:cs="Arial"/>
          <w:b/>
          <w:bCs/>
          <w:sz w:val="22"/>
          <w:szCs w:val="22"/>
        </w:rPr>
      </w:pPr>
      <w:r w:rsidRPr="00B81A58">
        <w:rPr>
          <w:rFonts w:ascii="Arial" w:hAnsi="Arial" w:cs="Arial"/>
          <w:b/>
          <w:bCs/>
          <w:sz w:val="22"/>
          <w:szCs w:val="22"/>
        </w:rPr>
        <w:t>Oskarshamn</w:t>
      </w:r>
    </w:p>
    <w:p w14:paraId="2966FC4F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Högsby</w:t>
      </w:r>
    </w:p>
    <w:p w14:paraId="6EEA2FCC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Mönsterås</w:t>
      </w:r>
    </w:p>
    <w:p w14:paraId="2938A1CB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Oskarshamn</w:t>
      </w:r>
    </w:p>
    <w:p w14:paraId="7CA3A5CF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</w:p>
    <w:p w14:paraId="2D1CF7D4" w14:textId="038415ED" w:rsidR="00B81A58" w:rsidRPr="00B81A58" w:rsidRDefault="00B81A58" w:rsidP="00B81A58">
      <w:pPr>
        <w:rPr>
          <w:rFonts w:ascii="Arial" w:hAnsi="Arial" w:cs="Arial"/>
          <w:b/>
          <w:bCs/>
          <w:sz w:val="22"/>
          <w:szCs w:val="22"/>
        </w:rPr>
      </w:pPr>
      <w:r w:rsidRPr="00B81A58">
        <w:rPr>
          <w:rFonts w:ascii="Arial" w:hAnsi="Arial" w:cs="Arial"/>
          <w:b/>
          <w:bCs/>
          <w:sz w:val="22"/>
          <w:szCs w:val="22"/>
        </w:rPr>
        <w:t>Tranås</w:t>
      </w:r>
    </w:p>
    <w:p w14:paraId="4B5C3CC8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Tranås</w:t>
      </w:r>
    </w:p>
    <w:p w14:paraId="2C94AA69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proofErr w:type="spellStart"/>
      <w:r w:rsidRPr="00B81A58">
        <w:rPr>
          <w:rFonts w:ascii="Arial" w:hAnsi="Arial" w:cs="Arial"/>
          <w:sz w:val="22"/>
          <w:szCs w:val="22"/>
        </w:rPr>
        <w:t>Ydre</w:t>
      </w:r>
      <w:proofErr w:type="spellEnd"/>
      <w:r w:rsidRPr="00B81A58">
        <w:rPr>
          <w:rFonts w:ascii="Arial" w:hAnsi="Arial" w:cs="Arial"/>
          <w:sz w:val="22"/>
          <w:szCs w:val="22"/>
        </w:rPr>
        <w:t xml:space="preserve"> </w:t>
      </w:r>
    </w:p>
    <w:p w14:paraId="5E5A4B3F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</w:p>
    <w:p w14:paraId="49058634" w14:textId="1656A1F2" w:rsidR="00B81A58" w:rsidRPr="00B81A58" w:rsidRDefault="00B81A58" w:rsidP="00B81A58">
      <w:pPr>
        <w:rPr>
          <w:rFonts w:ascii="Arial" w:hAnsi="Arial" w:cs="Arial"/>
          <w:b/>
          <w:bCs/>
          <w:sz w:val="22"/>
          <w:szCs w:val="22"/>
        </w:rPr>
      </w:pPr>
      <w:r w:rsidRPr="00B81A58">
        <w:rPr>
          <w:rFonts w:ascii="Arial" w:hAnsi="Arial" w:cs="Arial"/>
          <w:b/>
          <w:bCs/>
          <w:sz w:val="22"/>
          <w:szCs w:val="22"/>
        </w:rPr>
        <w:t>Vetlanda</w:t>
      </w:r>
    </w:p>
    <w:p w14:paraId="73FA5C51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Sävsjö</w:t>
      </w:r>
    </w:p>
    <w:p w14:paraId="66B4910D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Vetlanda</w:t>
      </w:r>
    </w:p>
    <w:p w14:paraId="382D82DB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</w:p>
    <w:p w14:paraId="4501CAF3" w14:textId="148F8494" w:rsidR="00B81A58" w:rsidRPr="00B81A58" w:rsidRDefault="00B81A58" w:rsidP="00B81A58">
      <w:pPr>
        <w:rPr>
          <w:rFonts w:ascii="Arial" w:hAnsi="Arial" w:cs="Arial"/>
          <w:b/>
          <w:bCs/>
          <w:sz w:val="22"/>
          <w:szCs w:val="22"/>
        </w:rPr>
      </w:pPr>
      <w:r w:rsidRPr="00B81A58">
        <w:rPr>
          <w:rFonts w:ascii="Arial" w:hAnsi="Arial" w:cs="Arial"/>
          <w:b/>
          <w:bCs/>
          <w:sz w:val="22"/>
          <w:szCs w:val="22"/>
        </w:rPr>
        <w:t>Vimmerby</w:t>
      </w:r>
    </w:p>
    <w:p w14:paraId="70D39960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Hultsfred</w:t>
      </w:r>
    </w:p>
    <w:p w14:paraId="00AFF48F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Vimmerby</w:t>
      </w:r>
    </w:p>
    <w:p w14:paraId="7945CF03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</w:p>
    <w:p w14:paraId="0623A7B9" w14:textId="396A1BC6" w:rsidR="00B81A58" w:rsidRPr="00B81A58" w:rsidRDefault="00B81A58" w:rsidP="00B81A58">
      <w:pPr>
        <w:rPr>
          <w:rFonts w:ascii="Arial" w:hAnsi="Arial" w:cs="Arial"/>
          <w:b/>
          <w:bCs/>
          <w:sz w:val="22"/>
          <w:szCs w:val="22"/>
        </w:rPr>
      </w:pPr>
      <w:r w:rsidRPr="00B81A58">
        <w:rPr>
          <w:rFonts w:ascii="Arial" w:hAnsi="Arial" w:cs="Arial"/>
          <w:b/>
          <w:bCs/>
          <w:sz w:val="22"/>
          <w:szCs w:val="22"/>
        </w:rPr>
        <w:t>Värnamo</w:t>
      </w:r>
    </w:p>
    <w:p w14:paraId="20E60600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Gislaved</w:t>
      </w:r>
    </w:p>
    <w:p w14:paraId="338104C5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Gnosjö</w:t>
      </w:r>
    </w:p>
    <w:p w14:paraId="77A0BA14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Värnamo</w:t>
      </w:r>
    </w:p>
    <w:p w14:paraId="6C0F7A2A" w14:textId="77777777" w:rsidR="00B81A58" w:rsidRPr="00B81A58" w:rsidRDefault="00B81A58" w:rsidP="00B81A58">
      <w:pPr>
        <w:rPr>
          <w:rFonts w:ascii="Arial" w:hAnsi="Arial" w:cs="Arial"/>
          <w:sz w:val="22"/>
          <w:szCs w:val="22"/>
        </w:rPr>
      </w:pPr>
    </w:p>
    <w:p w14:paraId="28CE827D" w14:textId="36B84D5A" w:rsidR="00B81A58" w:rsidRPr="00B81A58" w:rsidRDefault="00B81A58" w:rsidP="00B81A58">
      <w:pPr>
        <w:rPr>
          <w:rFonts w:ascii="Arial" w:hAnsi="Arial" w:cs="Arial"/>
          <w:b/>
          <w:bCs/>
          <w:sz w:val="22"/>
          <w:szCs w:val="22"/>
        </w:rPr>
      </w:pPr>
      <w:r w:rsidRPr="00B81A58">
        <w:rPr>
          <w:rFonts w:ascii="Arial" w:hAnsi="Arial" w:cs="Arial"/>
          <w:b/>
          <w:bCs/>
          <w:sz w:val="22"/>
          <w:szCs w:val="22"/>
        </w:rPr>
        <w:t>Västervik</w:t>
      </w:r>
    </w:p>
    <w:p w14:paraId="575B2500" w14:textId="577C480A" w:rsidR="00B81A58" w:rsidRPr="00D75CDA" w:rsidRDefault="00B81A58" w:rsidP="00974C39">
      <w:pPr>
        <w:rPr>
          <w:rFonts w:ascii="Arial" w:hAnsi="Arial" w:cs="Arial"/>
          <w:sz w:val="22"/>
          <w:szCs w:val="22"/>
        </w:rPr>
      </w:pPr>
      <w:r w:rsidRPr="00B81A58">
        <w:rPr>
          <w:rFonts w:ascii="Arial" w:hAnsi="Arial" w:cs="Arial"/>
          <w:sz w:val="22"/>
          <w:szCs w:val="22"/>
        </w:rPr>
        <w:t>Västervik</w:t>
      </w:r>
    </w:p>
    <w:sectPr w:rsidR="00B81A58" w:rsidRPr="00D75CDA" w:rsidSect="00D11668">
      <w:pgSz w:w="11906" w:h="16838"/>
      <w:pgMar w:top="1417" w:right="1417" w:bottom="6043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DA"/>
    <w:rsid w:val="00217707"/>
    <w:rsid w:val="0040403B"/>
    <w:rsid w:val="00407597"/>
    <w:rsid w:val="00416955"/>
    <w:rsid w:val="00974C39"/>
    <w:rsid w:val="00B341AA"/>
    <w:rsid w:val="00B81A58"/>
    <w:rsid w:val="00C91D9D"/>
    <w:rsid w:val="00D11668"/>
    <w:rsid w:val="00D61AAA"/>
    <w:rsid w:val="00D75CDA"/>
    <w:rsid w:val="00F6324F"/>
    <w:rsid w:val="00F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A67C"/>
  <w15:chartTrackingRefBased/>
  <w15:docId w15:val="{7031D197-7BD9-634D-9570-39000B74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Leveransområde öst rusta och matcha</dc:title>
  <dc:subject/>
  <dc:creator>Microsoft Office User</dc:creator>
  <cp:keywords>Leveransområde öst rusta och matcha</cp:keywords>
  <dc:description/>
  <cp:lastModifiedBy>Fredrik Wolffelt</cp:lastModifiedBy>
  <cp:revision>2</cp:revision>
  <cp:lastPrinted>2023-01-27T12:22:00Z</cp:lastPrinted>
  <dcterms:created xsi:type="dcterms:W3CDTF">2023-02-01T12:21:00Z</dcterms:created>
  <dcterms:modified xsi:type="dcterms:W3CDTF">2023-02-01T12:21:00Z</dcterms:modified>
</cp:coreProperties>
</file>